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3F22" w14:textId="27A18CE1" w:rsidR="003B7753" w:rsidRDefault="003B7753" w:rsidP="003B775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Zarządzenie nr </w:t>
      </w:r>
      <w:r w:rsidR="00322950">
        <w:rPr>
          <w:rFonts w:ascii="Cambria" w:hAnsi="Cambria"/>
        </w:rPr>
        <w:t>4</w:t>
      </w:r>
      <w:r>
        <w:rPr>
          <w:rFonts w:ascii="Cambria" w:hAnsi="Cambria"/>
        </w:rPr>
        <w:t>/2020</w:t>
      </w:r>
    </w:p>
    <w:p w14:paraId="2EBDBB1E" w14:textId="77777777" w:rsidR="003B7753" w:rsidRDefault="003B7753" w:rsidP="003B7753">
      <w:pPr>
        <w:jc w:val="center"/>
        <w:rPr>
          <w:rFonts w:ascii="Cambria" w:hAnsi="Cambria"/>
        </w:rPr>
      </w:pPr>
      <w:r>
        <w:rPr>
          <w:rFonts w:ascii="Cambria" w:hAnsi="Cambria"/>
        </w:rPr>
        <w:t>Dyrektora Miejskiego Ośrodka Kultury w Rabce-Zdroju</w:t>
      </w:r>
    </w:p>
    <w:p w14:paraId="3FC0377A" w14:textId="77777777" w:rsidR="003B7753" w:rsidRDefault="003B7753" w:rsidP="003B7753">
      <w:pPr>
        <w:jc w:val="center"/>
        <w:rPr>
          <w:rFonts w:ascii="Cambria" w:hAnsi="Cambria" w:cs="Arial"/>
        </w:rPr>
      </w:pPr>
      <w:r>
        <w:rPr>
          <w:rFonts w:ascii="Cambria" w:hAnsi="Cambria"/>
        </w:rPr>
        <w:t>z dnia 03 czerwca 2020 r.</w:t>
      </w:r>
    </w:p>
    <w:p w14:paraId="4C1D2B65" w14:textId="77777777" w:rsidR="003B7753" w:rsidRDefault="003B7753" w:rsidP="003B7753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dot. wznowienia działalności Kina „Śnieżka”</w:t>
      </w:r>
    </w:p>
    <w:p w14:paraId="1616A6FF" w14:textId="77777777" w:rsidR="003B7753" w:rsidRDefault="003B7753" w:rsidP="003B7753">
      <w:pPr>
        <w:jc w:val="center"/>
        <w:rPr>
          <w:rFonts w:ascii="Cambria" w:hAnsi="Cambria" w:cs="Arial"/>
        </w:rPr>
      </w:pPr>
    </w:p>
    <w:p w14:paraId="7E114E4A" w14:textId="77777777" w:rsidR="003B7753" w:rsidRDefault="003B7753" w:rsidP="003B7753">
      <w:pPr>
        <w:pStyle w:val="Nagwek2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Na podstawie wytycznych dla kin Ministerstwa Kultury i Dziedzictwa Narodowego oraz Głównego Inspektora Sanitarnego w trakcie epidemii wirusa </w:t>
      </w:r>
      <w:r>
        <w:rPr>
          <w:rFonts w:ascii="Cambria" w:hAnsi="Cambria"/>
          <w:color w:val="000000"/>
          <w:sz w:val="24"/>
          <w:szCs w:val="24"/>
        </w:rPr>
        <w:t>SARS-CoV-2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4"/>
          <w:szCs w:val="24"/>
        </w:rPr>
        <w:t xml:space="preserve">w Polsce, mając na celu odbudowę wizerunku kina jako miejsca bezpiecznego i gwarantującego najwyższa jakość rozrywki oraz odbioru sztuki filmowej </w:t>
      </w:r>
    </w:p>
    <w:p w14:paraId="78F55BEC" w14:textId="77777777" w:rsidR="003B7753" w:rsidRDefault="003B7753" w:rsidP="003B7753">
      <w:pPr>
        <w:pStyle w:val="Nagwek2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zarządzam co następuje:</w:t>
      </w:r>
    </w:p>
    <w:p w14:paraId="77D4746D" w14:textId="77777777" w:rsidR="003B7753" w:rsidRDefault="003B7753" w:rsidP="003B7753">
      <w:pPr>
        <w:rPr>
          <w:rFonts w:ascii="Cambria" w:hAnsi="Cambria"/>
        </w:rPr>
      </w:pPr>
    </w:p>
    <w:p w14:paraId="2C837801" w14:textId="77777777" w:rsidR="003B7753" w:rsidRDefault="003B7753" w:rsidP="003B7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Z dniem 06 czerwca 2020 r. zarządzam wznowienie działalności Kina „Śnieżka” w Rabce-Zdroju.</w:t>
      </w:r>
    </w:p>
    <w:p w14:paraId="4A9F8253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Udział widzów w seansie jest dopuszczalny pod warunkiem: </w:t>
      </w:r>
    </w:p>
    <w:p w14:paraId="64577A53" w14:textId="77777777" w:rsidR="003B7753" w:rsidRDefault="003B7753" w:rsidP="003B7753">
      <w:pPr>
        <w:pStyle w:val="Akapitzlist"/>
        <w:spacing w:before="100" w:beforeAutospacing="1" w:after="100" w:afterAutospacing="1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a. zakrywania ust i nosa </w:t>
      </w:r>
    </w:p>
    <w:p w14:paraId="0AFCA9A2" w14:textId="77777777" w:rsidR="003B7753" w:rsidRDefault="003B7753" w:rsidP="003B7753">
      <w:pPr>
        <w:pStyle w:val="Akapitzlist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b. udostępnienia nie więcej niż 84 miejsc na sali - rzędy będą zajmowane naprzemiennie,                                z zachowaniem jednego wolnego miejsca między widzami; </w:t>
      </w:r>
    </w:p>
    <w:p w14:paraId="1A045969" w14:textId="77777777" w:rsidR="003B7753" w:rsidRDefault="003B7753" w:rsidP="003B7753">
      <w:pPr>
        <w:pStyle w:val="Akapitzlist"/>
        <w:jc w:val="both"/>
        <w:rPr>
          <w:rFonts w:ascii="Cambria" w:hAnsi="Cambria"/>
          <w:sz w:val="16"/>
          <w:szCs w:val="16"/>
        </w:rPr>
      </w:pPr>
    </w:p>
    <w:p w14:paraId="33E6D568" w14:textId="77777777" w:rsidR="003B7753" w:rsidRDefault="003B7753" w:rsidP="003B7753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Obowiązek zachowania jednego wolnego miejsca między widzami nie dotyczy: </w:t>
      </w:r>
    </w:p>
    <w:p w14:paraId="3995BC77" w14:textId="77777777" w:rsidR="003B7753" w:rsidRDefault="003B7753" w:rsidP="003B7753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widza, który uczestniczy w pokazie z dzieckiem poniżej 13. roku życia; </w:t>
      </w:r>
    </w:p>
    <w:p w14:paraId="406BF839" w14:textId="107CDEEC" w:rsidR="003B7753" w:rsidRDefault="003B7753" w:rsidP="003B7753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widza, który uczestniczy w pokazie z osobą z orzeczeniem o niepełnosprawności, osobą                      z orzeczeniem o stopniu niepełnosprawności, osobą z orzeczeniem o potrzebie kształcenia specjalnego lub osobą, która ze względu na stan zdrowia nie może poruszać się samodzielnie;</w:t>
      </w:r>
    </w:p>
    <w:p w14:paraId="091E7821" w14:textId="77777777" w:rsidR="003B7753" w:rsidRDefault="003B7753" w:rsidP="003B77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osób wspólnie zamieszkujących lub pozostających we wspólnym gospodarstwie domowym. </w:t>
      </w:r>
    </w:p>
    <w:p w14:paraId="70F34029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Koordynatorem do spraw zdrowotnych i zdań związanych z dbałością o zachowanie wszelkich ustalonych procedur oraz stałego kontaktu z Powiatową Stacją Sanitarno-Epidemiologiczną w Nowym Targu  jest Kierownik Kina „Śnieżka”, który podejmuje decyzje odnośnie wyłączenia lub częściowego wyłączenia (do czasu przeprowadzenia dezynfekcji                   i wywietrzenia pomieszczeń) dalszego funkcjonowania obiektu i stosuje się do zaleceń państwowego powiatowego inspektora sanitarnego;</w:t>
      </w:r>
    </w:p>
    <w:p w14:paraId="3EF14B3F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Sala Kina „Śnieżka” winna być systematycznie wietrzona i wentylowana.  </w:t>
      </w:r>
    </w:p>
    <w:p w14:paraId="49E08E85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Sprzątanie i dezynfekcja stref dla publiczności, powierzchni dotykowych / klamki, poręcze, uchwyty/ oraz zaplecza odbywa się z użyciem środków dezynfekujących, ze zwiększoną częstotliwością, w tym toalety minimum raz na godzinę. Pracownik gospodarczy zobowiązany jest do odnotowania w/ w czynności.  </w:t>
      </w:r>
    </w:p>
    <w:p w14:paraId="46C86DF7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Środki do mycia i dezynfekcji udostępniane są na terenie kina – przy głównym wejściu                                      i w toaletach. Udostępnia się podajniki na ręczniki papierowe. Należy stosować się do instrukcji mycia rąk wg. rekomendacji GIS. </w:t>
      </w:r>
    </w:p>
    <w:p w14:paraId="122F7AEB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Suszarki do rąk zostają wyłączone z eksploatacji.  </w:t>
      </w:r>
    </w:p>
    <w:p w14:paraId="428B4936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lastRenderedPageBreak/>
        <w:t xml:space="preserve">Zużyte środki ochrony osobistej należy wrzucać do oznakowanego pojemnika. </w:t>
      </w:r>
    </w:p>
    <w:p w14:paraId="74846D2A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strefie gastronomicznej: </w:t>
      </w:r>
      <w:r>
        <w:rPr>
          <w:rFonts w:ascii="Cambria" w:hAnsi="Cambria"/>
          <w:color w:val="201F1E"/>
          <w:shd w:val="clear" w:color="auto" w:fill="FFFFFF"/>
        </w:rPr>
        <w:t xml:space="preserve">zarządza się sprzątanie stref przygotowywania i wydawania posiłków, z uwzględnieniem </w:t>
      </w:r>
      <w:r>
        <w:rPr>
          <w:rFonts w:ascii="Cambria" w:hAnsi="Cambria"/>
        </w:rPr>
        <w:t>stosowania środków dezynfekujących; obowiązkowe i ze zwiększoną częstotliwością odkażania pomieszczeń, odkażanie urządzeń systemów płatności;  udostępnienie płynów do dezynfekcji. Sprzedaż artykułów spożywczych  /parzenie i podawanie kawy, nakładanie popcornu itp. / odbywa się przez osoby zatrudnione w Cafe „Śnieżka” , które pracują w maseczkach lub przyłbicach oraz stosują obowiązujące  zasady sanitarne.</w:t>
      </w:r>
    </w:p>
    <w:p w14:paraId="175CC837" w14:textId="77777777" w:rsidR="003B7753" w:rsidRDefault="003B7753" w:rsidP="003B775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Zaleca się, aby widzowie podawali swoje dane kontaktowe (np. w trakcie zakupu biletów on-line) na wypadek stwierdzenia u któregoś z widzów zakażenia SARS-CoV-2. Dane zbierane są w celu poinformowania o ewentualnym kontakcie z osobą zakażoną.</w:t>
      </w:r>
    </w:p>
    <w:p w14:paraId="5D79A571" w14:textId="27529F1C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kolejce do kasy kina lub punktu gastronomicznego należy zachować dystans z zgodny                 z aktualnym stanem prawnym. Odstęp obowiązuje również przy opuszczaniu kina.</w:t>
      </w:r>
    </w:p>
    <w:p w14:paraId="1ECCDA7C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Obowiązuje dezynfekcja dłoni przed wejściem na teren kina.</w:t>
      </w:r>
    </w:p>
    <w:p w14:paraId="33E6993F" w14:textId="190A74B6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 każdym sensie zarządzam minimum 15 minutową przerwę na wietrzenie                                                 i wentylowanie sali, jej sprzątanie i dezynfekowanie. </w:t>
      </w:r>
    </w:p>
    <w:p w14:paraId="3091C354" w14:textId="556CFD09" w:rsidR="003B7753" w:rsidRDefault="003B7753" w:rsidP="003B77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Kinie „Śnieżka” preferowana jest sprzedaż biletów online.  Urządzenia systemów płatniczych w kasie kina są na bieżąco dezynfekowane. </w:t>
      </w:r>
    </w:p>
    <w:p w14:paraId="62FF4541" w14:textId="77777777" w:rsidR="003B7753" w:rsidRDefault="003B7753" w:rsidP="003B7753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Pracownicy oraz widzowie  nie powinni przychodzić do pracy/na seans w przypadku wystąpienia niepokojących objawów chorobowych. </w:t>
      </w:r>
    </w:p>
    <w:p w14:paraId="7610C359" w14:textId="53DE488E" w:rsidR="003B7753" w:rsidRDefault="003B7753" w:rsidP="003B775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Wprowadza się następując procedury w przypadku podejrzenia zakażenia koronawirusem:</w:t>
      </w:r>
    </w:p>
    <w:p w14:paraId="7C232D62" w14:textId="77777777" w:rsidR="003B7753" w:rsidRDefault="003B7753" w:rsidP="003B7753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a. W przypadku wystąpienia u pracownika lub klienta niepokojących objawów sugerujących zakażenie koronawirusem, należy niezwłocznie odsunąć go od pracy/odseparować od innych osób w miejscu do tego przeznaczonym lub poprosić, aby transportem indywidualnym udał się do domu lub na oddział zakaźny. W przypadku pogarszania się jego stanu zdrowia należy zadzwonić pod numer alarmowy 999 lub 112. </w:t>
      </w:r>
    </w:p>
    <w:p w14:paraId="6C90F2C6" w14:textId="77777777" w:rsidR="003B7753" w:rsidRDefault="003B7753" w:rsidP="003B7753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b. Zgłoszenie incydentu do kierownika obiektu, co umożliwi obsłudze ustalenie obszaru,                   w którym poruszała się i przebywała osoba potencjalnie zakażona koronawirusem, przeprowadzenie rutynowego sprzątania, zgodnie z procedurami obiektu oraz zdezynfekowanie powierzchni dotykowych (klamki, poręcze, uchwyty itp.). </w:t>
      </w:r>
    </w:p>
    <w:p w14:paraId="0FBE7E9C" w14:textId="7088902D" w:rsidR="003B7753" w:rsidRDefault="003B7753" w:rsidP="003B7753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c. Ustalenie listy pracowników oraz (o ile to możliwe) widzów obecnych w tym samym czasie w  kinie, w których przebywała osoba potencjalnie zakażona koronawirusem                                  i zalecenie stosowania się do wytycznych Ministra Zdrowia oraz Głównego Inspektora Sanitarnego dostępnych na stronie gov.pl/web/koronawirus/, odnoszących się do osób, które miały kontakt z zakażonym.</w:t>
      </w:r>
    </w:p>
    <w:p w14:paraId="1A0BD0B6" w14:textId="32E67468" w:rsidR="003B7753" w:rsidRDefault="003B7753" w:rsidP="003B7753">
      <w:pPr>
        <w:pStyle w:val="NormalnyWeb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18. Zarządzenie wchodzi w życie z dniem 06 czerwca 2020 r. </w:t>
      </w:r>
    </w:p>
    <w:p w14:paraId="49BD197F" w14:textId="77777777" w:rsidR="00253701" w:rsidRDefault="00253701"/>
    <w:sectPr w:rsidR="00253701" w:rsidSect="003B7753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12AA"/>
    <w:multiLevelType w:val="hybridMultilevel"/>
    <w:tmpl w:val="010A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4CB"/>
    <w:multiLevelType w:val="multilevel"/>
    <w:tmpl w:val="BD0AE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53"/>
    <w:rsid w:val="00253701"/>
    <w:rsid w:val="00322950"/>
    <w:rsid w:val="003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77E1"/>
  <w15:chartTrackingRefBased/>
  <w15:docId w15:val="{56960EDA-9271-4C5A-AC90-6D95C41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7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75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B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Rabka MOK</dc:creator>
  <cp:keywords/>
  <dc:description/>
  <cp:lastModifiedBy>Rabka MOK</cp:lastModifiedBy>
  <cp:revision>4</cp:revision>
  <cp:lastPrinted>2020-06-03T09:21:00Z</cp:lastPrinted>
  <dcterms:created xsi:type="dcterms:W3CDTF">2020-06-03T09:18:00Z</dcterms:created>
  <dcterms:modified xsi:type="dcterms:W3CDTF">2020-06-03T12:32:00Z</dcterms:modified>
</cp:coreProperties>
</file>