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9" w:rsidRPr="005E3DEB" w:rsidRDefault="005E3DEB" w:rsidP="005E3DEB">
      <w:pPr>
        <w:spacing w:after="0"/>
        <w:jc w:val="right"/>
        <w:rPr>
          <w:rFonts w:asciiTheme="majorHAnsi" w:hAnsiTheme="majorHAnsi"/>
        </w:rPr>
      </w:pPr>
      <w:r w:rsidRPr="005E3DEB">
        <w:rPr>
          <w:rFonts w:asciiTheme="majorHAnsi" w:hAnsiTheme="majorHAnsi"/>
        </w:rPr>
        <w:t xml:space="preserve">Załącznik nr 1 do Zarządzenia nr </w:t>
      </w:r>
      <w:r w:rsidR="00BB1717">
        <w:rPr>
          <w:rFonts w:asciiTheme="majorHAnsi" w:hAnsiTheme="majorHAnsi"/>
        </w:rPr>
        <w:t>3/2018</w:t>
      </w:r>
    </w:p>
    <w:p w:rsidR="005E3DEB" w:rsidRPr="005E3DEB" w:rsidRDefault="005E3DEB" w:rsidP="005E3DEB">
      <w:pPr>
        <w:spacing w:after="0"/>
        <w:jc w:val="right"/>
        <w:rPr>
          <w:rFonts w:asciiTheme="majorHAnsi" w:hAnsiTheme="majorHAnsi"/>
        </w:rPr>
      </w:pPr>
      <w:r w:rsidRPr="005E3DEB">
        <w:rPr>
          <w:rFonts w:asciiTheme="majorHAnsi" w:hAnsiTheme="majorHAnsi"/>
        </w:rPr>
        <w:t xml:space="preserve">Dyrektora MOK z dnia  </w:t>
      </w:r>
      <w:r w:rsidR="00BB1717">
        <w:rPr>
          <w:rFonts w:asciiTheme="majorHAnsi" w:hAnsiTheme="majorHAnsi"/>
        </w:rPr>
        <w:t xml:space="preserve">30 maja 2018 r. </w:t>
      </w:r>
      <w:bookmarkStart w:id="0" w:name="_GoBack"/>
      <w:bookmarkEnd w:id="0"/>
    </w:p>
    <w:p w:rsidR="005E3DEB" w:rsidRPr="005E3DEB" w:rsidRDefault="005E3DEB" w:rsidP="005E3DEB">
      <w:pPr>
        <w:spacing w:after="0"/>
        <w:jc w:val="right"/>
        <w:rPr>
          <w:rFonts w:asciiTheme="majorHAnsi" w:hAnsiTheme="majorHAnsi"/>
        </w:rPr>
      </w:pPr>
    </w:p>
    <w:p w:rsidR="005E3DEB" w:rsidRPr="005E3DEB" w:rsidRDefault="005E3DEB" w:rsidP="005E3DEB">
      <w:pPr>
        <w:spacing w:after="0"/>
        <w:jc w:val="right"/>
        <w:rPr>
          <w:rFonts w:asciiTheme="majorHAnsi" w:hAnsiTheme="majorHAnsi"/>
        </w:rPr>
      </w:pPr>
    </w:p>
    <w:p w:rsidR="005E3DEB" w:rsidRPr="005E3DEB" w:rsidRDefault="005E3DEB" w:rsidP="005E3DEB">
      <w:pPr>
        <w:spacing w:after="0"/>
        <w:jc w:val="right"/>
        <w:rPr>
          <w:rFonts w:asciiTheme="majorHAnsi" w:hAnsiTheme="majorHAnsi"/>
        </w:rPr>
      </w:pPr>
    </w:p>
    <w:p w:rsidR="005E3DEB" w:rsidRPr="005E3DEB" w:rsidRDefault="005E3DEB" w:rsidP="005E3DEB">
      <w:pPr>
        <w:spacing w:after="0"/>
        <w:jc w:val="center"/>
        <w:rPr>
          <w:rFonts w:asciiTheme="majorHAnsi" w:hAnsiTheme="majorHAnsi"/>
          <w:b/>
        </w:rPr>
      </w:pPr>
      <w:r w:rsidRPr="005E3DEB">
        <w:rPr>
          <w:rFonts w:asciiTheme="majorHAnsi" w:hAnsiTheme="majorHAnsi"/>
          <w:b/>
        </w:rPr>
        <w:t>CENNIK</w:t>
      </w:r>
    </w:p>
    <w:p w:rsidR="005E3DEB" w:rsidRPr="005E3DEB" w:rsidRDefault="005E3DEB" w:rsidP="005E3DEB">
      <w:pPr>
        <w:spacing w:after="0"/>
        <w:jc w:val="center"/>
        <w:rPr>
          <w:rFonts w:asciiTheme="majorHAnsi" w:hAnsiTheme="majorHAnsi"/>
          <w:b/>
        </w:rPr>
      </w:pPr>
      <w:r w:rsidRPr="005E3DEB">
        <w:rPr>
          <w:rFonts w:asciiTheme="majorHAnsi" w:hAnsiTheme="majorHAnsi"/>
          <w:b/>
        </w:rPr>
        <w:t xml:space="preserve">ZA WYNAJEM SAL, TERENU, SPRZETU ELEKTROAKUSTYCZNEGO </w:t>
      </w:r>
    </w:p>
    <w:p w:rsidR="005E3DEB" w:rsidRPr="005E3DEB" w:rsidRDefault="005E3DEB" w:rsidP="005E3DEB">
      <w:pPr>
        <w:spacing w:after="0"/>
        <w:jc w:val="center"/>
        <w:rPr>
          <w:rFonts w:asciiTheme="majorHAnsi" w:hAnsiTheme="majorHAnsi"/>
          <w:b/>
        </w:rPr>
      </w:pPr>
    </w:p>
    <w:p w:rsidR="005E3DEB" w:rsidRPr="005E3DEB" w:rsidRDefault="005E3DEB" w:rsidP="00D0057D">
      <w:pPr>
        <w:rPr>
          <w:rFonts w:asciiTheme="majorHAnsi" w:hAnsiTheme="majorHAnsi"/>
        </w:rPr>
      </w:pPr>
    </w:p>
    <w:p w:rsidR="005E3DEB" w:rsidRPr="00C26EF7" w:rsidRDefault="005E3DEB" w:rsidP="00D0057D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C26EF7">
        <w:rPr>
          <w:rFonts w:asciiTheme="majorHAnsi" w:hAnsiTheme="majorHAnsi"/>
          <w:b/>
        </w:rPr>
        <w:t xml:space="preserve">Sala </w:t>
      </w:r>
      <w:r w:rsidR="00D0057D" w:rsidRPr="00C26EF7">
        <w:rPr>
          <w:rFonts w:asciiTheme="majorHAnsi" w:hAnsiTheme="majorHAnsi"/>
          <w:b/>
        </w:rPr>
        <w:t xml:space="preserve"> główna </w:t>
      </w:r>
      <w:r w:rsidRPr="00C26EF7">
        <w:rPr>
          <w:rFonts w:asciiTheme="majorHAnsi" w:hAnsiTheme="majorHAnsi"/>
          <w:b/>
        </w:rPr>
        <w:t>Galerii „Pod Aniołem” ul. Parkowa 5</w:t>
      </w:r>
      <w:r w:rsidR="00D0057D" w:rsidRPr="00C26EF7">
        <w:rPr>
          <w:rFonts w:asciiTheme="majorHAnsi" w:hAnsiTheme="majorHAnsi"/>
          <w:b/>
        </w:rPr>
        <w:t xml:space="preserve"> </w:t>
      </w:r>
    </w:p>
    <w:p w:rsidR="005E3DEB" w:rsidRDefault="00D0057D" w:rsidP="00D0057D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a/ na imprezy biletowane dla dzieci młodzieży - </w:t>
      </w:r>
      <w:r w:rsidRPr="003B30C4">
        <w:rPr>
          <w:rFonts w:asciiTheme="majorHAnsi" w:hAnsiTheme="majorHAnsi"/>
          <w:b/>
        </w:rPr>
        <w:t>60,- zł / impreza do 2 godzin</w:t>
      </w:r>
      <w:r>
        <w:rPr>
          <w:rFonts w:asciiTheme="majorHAnsi" w:hAnsiTheme="majorHAnsi"/>
        </w:rPr>
        <w:t xml:space="preserve"> </w:t>
      </w:r>
    </w:p>
    <w:p w:rsidR="00D0057D" w:rsidRDefault="00D0057D" w:rsidP="00D0057D">
      <w:pPr>
        <w:pStyle w:val="Akapitzlist"/>
        <w:rPr>
          <w:rFonts w:asciiTheme="majorHAnsi" w:hAnsiTheme="majorHAnsi"/>
          <w:b/>
        </w:rPr>
      </w:pPr>
      <w:r>
        <w:rPr>
          <w:rFonts w:asciiTheme="majorHAnsi" w:hAnsiTheme="majorHAnsi"/>
        </w:rPr>
        <w:t>b/ na inne imprezy organizowane przez agencje</w:t>
      </w:r>
      <w:r w:rsidR="003B30C4">
        <w:rPr>
          <w:rFonts w:asciiTheme="majorHAnsi" w:hAnsiTheme="majorHAnsi"/>
        </w:rPr>
        <w:t xml:space="preserve"> np.</w:t>
      </w:r>
      <w:r>
        <w:rPr>
          <w:rFonts w:asciiTheme="majorHAnsi" w:hAnsiTheme="majorHAnsi"/>
        </w:rPr>
        <w:t xml:space="preserve"> pokazy, zjazdy, konferencje – </w:t>
      </w:r>
      <w:r w:rsidRPr="003B30C4">
        <w:rPr>
          <w:rFonts w:asciiTheme="majorHAnsi" w:hAnsiTheme="majorHAnsi"/>
          <w:b/>
        </w:rPr>
        <w:t>200 zł / impreza do 2 godzin</w:t>
      </w:r>
    </w:p>
    <w:p w:rsidR="00241E3F" w:rsidRPr="00241E3F" w:rsidRDefault="00241E3F" w:rsidP="00D0057D">
      <w:pPr>
        <w:pStyle w:val="Akapitzlist"/>
        <w:rPr>
          <w:rFonts w:asciiTheme="majorHAnsi" w:hAnsiTheme="majorHAnsi"/>
          <w:b/>
        </w:rPr>
      </w:pPr>
      <w:r w:rsidRPr="00241E3F">
        <w:rPr>
          <w:rFonts w:asciiTheme="majorHAnsi" w:hAnsiTheme="majorHAnsi"/>
        </w:rPr>
        <w:t xml:space="preserve">c/ na warsztaty zajęcia dla dzieci i młodzieży szkolnej </w:t>
      </w:r>
      <w:r>
        <w:rPr>
          <w:rFonts w:asciiTheme="majorHAnsi" w:hAnsiTheme="majorHAnsi"/>
        </w:rPr>
        <w:t>–</w:t>
      </w:r>
      <w:r w:rsidRPr="00241E3F">
        <w:rPr>
          <w:rFonts w:asciiTheme="majorHAnsi" w:hAnsiTheme="majorHAnsi"/>
        </w:rPr>
        <w:t xml:space="preserve"> </w:t>
      </w:r>
      <w:r w:rsidRPr="00241E3F">
        <w:rPr>
          <w:rFonts w:asciiTheme="majorHAnsi" w:hAnsiTheme="majorHAnsi"/>
          <w:b/>
        </w:rPr>
        <w:t>25,- zł brutto za dzień</w:t>
      </w:r>
    </w:p>
    <w:p w:rsidR="00D0057D" w:rsidRDefault="00241E3F" w:rsidP="00D0057D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0057D">
        <w:rPr>
          <w:rFonts w:asciiTheme="majorHAnsi" w:hAnsiTheme="majorHAnsi"/>
        </w:rPr>
        <w:t>/ na imprezy bezpłatne dla dzieci i młodzieży o charakterze niekomercyjnym, charytatywnym</w:t>
      </w:r>
      <w:r w:rsidR="003B30C4">
        <w:rPr>
          <w:rFonts w:asciiTheme="majorHAnsi" w:hAnsiTheme="majorHAnsi"/>
        </w:rPr>
        <w:t xml:space="preserve"> -  umowny ryczałt za zużycie energii i wody.</w:t>
      </w:r>
    </w:p>
    <w:p w:rsidR="003B30C4" w:rsidRDefault="003B30C4" w:rsidP="003B30C4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C26EF7">
        <w:rPr>
          <w:rFonts w:asciiTheme="majorHAnsi" w:hAnsiTheme="majorHAnsi"/>
          <w:b/>
        </w:rPr>
        <w:t>Mała sala Galerii „Pod Aniołem” ul. Parkowa 5</w:t>
      </w:r>
      <w:r>
        <w:rPr>
          <w:rFonts w:asciiTheme="majorHAnsi" w:hAnsiTheme="majorHAnsi"/>
        </w:rPr>
        <w:t xml:space="preserve"> – </w:t>
      </w:r>
      <w:r w:rsidRPr="003B30C4">
        <w:rPr>
          <w:rFonts w:asciiTheme="majorHAnsi" w:hAnsiTheme="majorHAnsi"/>
          <w:b/>
        </w:rPr>
        <w:t xml:space="preserve">20 zł / godz. </w:t>
      </w:r>
    </w:p>
    <w:p w:rsidR="003B30C4" w:rsidRDefault="003B30C4" w:rsidP="003B30C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26EF7">
        <w:rPr>
          <w:rFonts w:asciiTheme="majorHAnsi" w:hAnsiTheme="majorHAnsi"/>
          <w:b/>
        </w:rPr>
        <w:t>Amfiteatr,  ul. Chopina 17</w:t>
      </w:r>
      <w:r w:rsidRPr="003B30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</w:t>
      </w:r>
    </w:p>
    <w:p w:rsidR="003B30C4" w:rsidRDefault="003B30C4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a/ na imprezy biletowane o charakterze estradowym, rozrywkowym, pokazy zjazdy – 850 zł/ impreza </w:t>
      </w:r>
      <w:r w:rsidRPr="003B30C4">
        <w:rPr>
          <w:rFonts w:asciiTheme="majorHAnsi" w:hAnsiTheme="majorHAnsi"/>
        </w:rPr>
        <w:t xml:space="preserve"> </w:t>
      </w:r>
    </w:p>
    <w:p w:rsidR="003B30C4" w:rsidRDefault="003B30C4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b/ na imprezy bezpłatne dla dzieci i młodzieży szkolnej, niekomercyjne  - umowny ryczałt za zużycie energii elektrycznej, wody i wywóz śmieci</w:t>
      </w:r>
    </w:p>
    <w:p w:rsidR="0015766B" w:rsidRDefault="0015766B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c/sala prób na zajęcia i imprezy niekomercyjne – </w:t>
      </w:r>
      <w:r w:rsidRPr="00241E3F">
        <w:rPr>
          <w:rFonts w:asciiTheme="majorHAnsi" w:hAnsiTheme="majorHAnsi"/>
          <w:b/>
        </w:rPr>
        <w:t>30,- zł/godz.;</w:t>
      </w:r>
      <w:r>
        <w:rPr>
          <w:rFonts w:asciiTheme="majorHAnsi" w:hAnsiTheme="majorHAnsi"/>
        </w:rPr>
        <w:t xml:space="preserve"> </w:t>
      </w:r>
    </w:p>
    <w:p w:rsidR="0015766B" w:rsidRDefault="0015766B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na imprezy komercyjne – </w:t>
      </w:r>
      <w:r w:rsidRPr="00241E3F">
        <w:rPr>
          <w:rFonts w:asciiTheme="majorHAnsi" w:hAnsiTheme="majorHAnsi"/>
          <w:b/>
        </w:rPr>
        <w:t>50,- zł/ godz.</w:t>
      </w:r>
      <w:r>
        <w:rPr>
          <w:rFonts w:asciiTheme="majorHAnsi" w:hAnsiTheme="majorHAnsi"/>
        </w:rPr>
        <w:t xml:space="preserve"> </w:t>
      </w:r>
    </w:p>
    <w:p w:rsidR="00C26EF7" w:rsidRPr="00241E3F" w:rsidRDefault="0015766B" w:rsidP="003B30C4">
      <w:pPr>
        <w:pStyle w:val="Akapitzlist"/>
        <w:rPr>
          <w:rFonts w:asciiTheme="majorHAnsi" w:hAnsiTheme="majorHAnsi"/>
          <w:b/>
        </w:rPr>
      </w:pPr>
      <w:r>
        <w:rPr>
          <w:rFonts w:asciiTheme="majorHAnsi" w:hAnsiTheme="majorHAnsi"/>
        </w:rPr>
        <w:t>d</w:t>
      </w:r>
      <w:r w:rsidR="003B30C4">
        <w:rPr>
          <w:rFonts w:asciiTheme="majorHAnsi" w:hAnsiTheme="majorHAnsi"/>
        </w:rPr>
        <w:t xml:space="preserve">/ pomieszczenia magazynowe + piwnice -  </w:t>
      </w:r>
      <w:r w:rsidR="00C26EF7" w:rsidRPr="00241E3F">
        <w:rPr>
          <w:rFonts w:asciiTheme="majorHAnsi" w:hAnsiTheme="majorHAnsi"/>
          <w:b/>
        </w:rPr>
        <w:t>10 zł m²/ m-c</w:t>
      </w:r>
    </w:p>
    <w:p w:rsidR="00C26EF7" w:rsidRDefault="0015766B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26EF7">
        <w:rPr>
          <w:rFonts w:asciiTheme="majorHAnsi" w:hAnsiTheme="majorHAnsi"/>
        </w:rPr>
        <w:t>/ teren pod stoiska – wg. stawek Urzędu Miasta Rabka-Zdrój dla strefy A</w:t>
      </w:r>
      <w:r w:rsidR="00AC25A1">
        <w:rPr>
          <w:rFonts w:asciiTheme="majorHAnsi" w:hAnsiTheme="majorHAnsi"/>
        </w:rPr>
        <w:t xml:space="preserve"> + ryczałtowe koszty obsługi wg. uzgodnień z Dyrektor Miejskiego Ośrodka Kultury</w:t>
      </w:r>
    </w:p>
    <w:p w:rsidR="00081E2E" w:rsidRDefault="00081E2E" w:rsidP="003B30C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f/ teren pod stoiska handlowe podczas imprez plenerowych – opłata jednorazowa dla stoiska do 5m² - 50,- zł; do 10 m² - 100,- zł; do 20 m² - 200,-  zł; powyżej 20 m² – wielokrotność kwoty</w:t>
      </w:r>
      <w:r w:rsidR="004B3201">
        <w:rPr>
          <w:rFonts w:asciiTheme="majorHAnsi" w:hAnsiTheme="majorHAnsi"/>
        </w:rPr>
        <w:t xml:space="preserve"> 200,- zł</w:t>
      </w:r>
      <w:r>
        <w:rPr>
          <w:rFonts w:asciiTheme="majorHAnsi" w:hAnsiTheme="majorHAnsi"/>
        </w:rPr>
        <w:t xml:space="preserve"> </w:t>
      </w:r>
    </w:p>
    <w:p w:rsidR="00C26EF7" w:rsidRPr="00C26EF7" w:rsidRDefault="00C26EF7" w:rsidP="00C26EF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C26EF7">
        <w:rPr>
          <w:rFonts w:asciiTheme="majorHAnsi" w:hAnsiTheme="majorHAnsi"/>
          <w:b/>
        </w:rPr>
        <w:t>Stadion Klubu Miejskiego „Wierchy” ul.</w:t>
      </w:r>
      <w:r>
        <w:rPr>
          <w:rFonts w:asciiTheme="majorHAnsi" w:hAnsiTheme="majorHAnsi"/>
          <w:b/>
        </w:rPr>
        <w:t xml:space="preserve"> </w:t>
      </w:r>
      <w:r w:rsidRPr="00C26EF7">
        <w:rPr>
          <w:rFonts w:asciiTheme="majorHAnsi" w:hAnsiTheme="majorHAnsi"/>
          <w:b/>
        </w:rPr>
        <w:t xml:space="preserve">Jana Pawła II 57 </w:t>
      </w:r>
    </w:p>
    <w:p w:rsidR="00C26EF7" w:rsidRDefault="00C26EF7" w:rsidP="00C26EF7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a/ zajęcia i rozgrywki dla dzieci i młodzieży szkolnej – bezpłatnie</w:t>
      </w:r>
    </w:p>
    <w:p w:rsidR="00C26EF7" w:rsidRDefault="00C26EF7" w:rsidP="00C26EF7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b/ na potrzeby działalności KS „Wierchy” wg. obowiązującej Umowy</w:t>
      </w:r>
    </w:p>
    <w:p w:rsidR="003B30C4" w:rsidRDefault="00C26EF7" w:rsidP="00C26EF7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c/ dla innych podmiotów – </w:t>
      </w:r>
      <w:r w:rsidRPr="00241E3F">
        <w:rPr>
          <w:rFonts w:asciiTheme="majorHAnsi" w:hAnsiTheme="majorHAnsi"/>
          <w:b/>
        </w:rPr>
        <w:t>100 zł/ godz.</w:t>
      </w:r>
      <w:r>
        <w:rPr>
          <w:rFonts w:asciiTheme="majorHAnsi" w:hAnsiTheme="majorHAnsi"/>
        </w:rPr>
        <w:t xml:space="preserve"> </w:t>
      </w:r>
      <w:r w:rsidR="003B30C4" w:rsidRPr="00C26EF7">
        <w:rPr>
          <w:rFonts w:asciiTheme="majorHAnsi" w:hAnsiTheme="majorHAnsi"/>
        </w:rPr>
        <w:t xml:space="preserve"> </w:t>
      </w:r>
    </w:p>
    <w:p w:rsidR="00D0057D" w:rsidRPr="00C26EF7" w:rsidRDefault="00C26EF7" w:rsidP="00D0057D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C26EF7">
        <w:rPr>
          <w:rFonts w:asciiTheme="majorHAnsi" w:hAnsiTheme="majorHAnsi"/>
          <w:b/>
        </w:rPr>
        <w:t xml:space="preserve">Kino „Śnieżka” ul. Nowy Świat 8 </w:t>
      </w:r>
    </w:p>
    <w:p w:rsidR="00C26EF7" w:rsidRPr="00AC25A1" w:rsidRDefault="00C26EF7" w:rsidP="00C26EF7">
      <w:pPr>
        <w:pStyle w:val="Akapitzlis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a/ sala główna – 169 miejsc – </w:t>
      </w:r>
      <w:r w:rsidRPr="00C26EF7">
        <w:rPr>
          <w:rFonts w:asciiTheme="majorHAnsi" w:hAnsiTheme="majorHAnsi"/>
          <w:b/>
        </w:rPr>
        <w:t>169 zł</w:t>
      </w:r>
      <w:r>
        <w:rPr>
          <w:rFonts w:asciiTheme="majorHAnsi" w:hAnsiTheme="majorHAnsi"/>
        </w:rPr>
        <w:t xml:space="preserve"> /  </w:t>
      </w:r>
      <w:r w:rsidRPr="00AC25A1">
        <w:rPr>
          <w:rFonts w:asciiTheme="majorHAnsi" w:hAnsiTheme="majorHAnsi"/>
          <w:b/>
        </w:rPr>
        <w:t>godz.</w:t>
      </w:r>
    </w:p>
    <w:p w:rsidR="00C26EF7" w:rsidRPr="00241E3F" w:rsidRDefault="00C26EF7" w:rsidP="00C26EF7">
      <w:pPr>
        <w:pStyle w:val="Akapitzlis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b/ obsługa kinooperatorska – </w:t>
      </w:r>
      <w:r w:rsidRPr="00241E3F">
        <w:rPr>
          <w:rFonts w:asciiTheme="majorHAnsi" w:hAnsiTheme="majorHAnsi"/>
          <w:b/>
        </w:rPr>
        <w:t>100,- zł /godz.</w:t>
      </w:r>
    </w:p>
    <w:p w:rsidR="00374FB2" w:rsidRDefault="00374FB2" w:rsidP="00C26EF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374FB2">
        <w:rPr>
          <w:rFonts w:asciiTheme="majorHAnsi" w:hAnsiTheme="majorHAnsi"/>
          <w:b/>
        </w:rPr>
        <w:t>Plac „Pod Grzybkiem”</w:t>
      </w:r>
      <w:r>
        <w:rPr>
          <w:rFonts w:asciiTheme="majorHAnsi" w:hAnsiTheme="majorHAnsi"/>
        </w:rPr>
        <w:t xml:space="preserve"> – wg. stawek Urzędu Miasta Rabka-Zdrój, strefa A</w:t>
      </w:r>
    </w:p>
    <w:p w:rsidR="00C26EF7" w:rsidRPr="00374FB2" w:rsidRDefault="00C26EF7" w:rsidP="00C26EF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Sprzęt </w:t>
      </w:r>
      <w:r w:rsidR="00374FB2">
        <w:rPr>
          <w:rFonts w:asciiTheme="majorHAnsi" w:hAnsiTheme="majorHAnsi"/>
        </w:rPr>
        <w:t>elektroakustyczny</w:t>
      </w:r>
      <w:r>
        <w:rPr>
          <w:rFonts w:asciiTheme="majorHAnsi" w:hAnsiTheme="majorHAnsi"/>
        </w:rPr>
        <w:t xml:space="preserve">, nagłaśniający , oświetleniowy </w:t>
      </w:r>
      <w:r w:rsidR="00374FB2">
        <w:rPr>
          <w:rFonts w:asciiTheme="majorHAnsi" w:hAnsiTheme="majorHAnsi"/>
        </w:rPr>
        <w:t xml:space="preserve"> wraz z obsługą – </w:t>
      </w:r>
      <w:r w:rsidR="00374FB2" w:rsidRPr="00374FB2">
        <w:rPr>
          <w:rFonts w:asciiTheme="majorHAnsi" w:hAnsiTheme="majorHAnsi"/>
          <w:b/>
        </w:rPr>
        <w:t>100,- zł /godz.</w:t>
      </w:r>
    </w:p>
    <w:p w:rsidR="00374FB2" w:rsidRPr="00241E3F" w:rsidRDefault="00374FB2" w:rsidP="00C26EF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Rzutnik multimedialny – </w:t>
      </w:r>
      <w:r w:rsidRPr="00241E3F">
        <w:rPr>
          <w:rFonts w:asciiTheme="majorHAnsi" w:hAnsiTheme="majorHAnsi"/>
          <w:b/>
        </w:rPr>
        <w:t xml:space="preserve">100,- zł/ dzień </w:t>
      </w:r>
    </w:p>
    <w:p w:rsidR="00C26EF7" w:rsidRPr="00C26EF7" w:rsidRDefault="00C26EF7" w:rsidP="00C26EF7">
      <w:pPr>
        <w:rPr>
          <w:rFonts w:asciiTheme="majorHAnsi" w:hAnsiTheme="majorHAnsi"/>
        </w:rPr>
      </w:pPr>
    </w:p>
    <w:p w:rsidR="005E3DEB" w:rsidRPr="005E3DEB" w:rsidRDefault="005E3DEB" w:rsidP="00D0057D">
      <w:pPr>
        <w:rPr>
          <w:rFonts w:asciiTheme="majorHAnsi" w:hAnsiTheme="majorHAnsi"/>
        </w:rPr>
      </w:pPr>
    </w:p>
    <w:p w:rsidR="005E3DEB" w:rsidRDefault="0015766B" w:rsidP="0015766B">
      <w:pPr>
        <w:pStyle w:val="Akapitzlist"/>
        <w:numPr>
          <w:ilvl w:val="0"/>
          <w:numId w:val="2"/>
        </w:numPr>
      </w:pPr>
      <w:r>
        <w:t>w/w stawki są podane w kwotach netto</w:t>
      </w:r>
    </w:p>
    <w:sectPr w:rsidR="005E3DEB" w:rsidSect="00374FB2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A5D"/>
    <w:multiLevelType w:val="hybridMultilevel"/>
    <w:tmpl w:val="833C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6FDF"/>
    <w:multiLevelType w:val="hybridMultilevel"/>
    <w:tmpl w:val="FE84A57A"/>
    <w:lvl w:ilvl="0" w:tplc="C04A6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EB"/>
    <w:rsid w:val="00081E2E"/>
    <w:rsid w:val="0015766B"/>
    <w:rsid w:val="00165F49"/>
    <w:rsid w:val="00241E3F"/>
    <w:rsid w:val="00374FB2"/>
    <w:rsid w:val="003B30C4"/>
    <w:rsid w:val="004B3201"/>
    <w:rsid w:val="005E3DEB"/>
    <w:rsid w:val="00755ED2"/>
    <w:rsid w:val="00AC25A1"/>
    <w:rsid w:val="00BB1717"/>
    <w:rsid w:val="00C26EF7"/>
    <w:rsid w:val="00C330E2"/>
    <w:rsid w:val="00D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2018-06-07T07:25:00Z</cp:lastPrinted>
  <dcterms:created xsi:type="dcterms:W3CDTF">2016-06-06T11:16:00Z</dcterms:created>
  <dcterms:modified xsi:type="dcterms:W3CDTF">2018-06-07T07:25:00Z</dcterms:modified>
</cp:coreProperties>
</file>